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588" w:rsidRPr="00EF4244" w:rsidRDefault="00D61588" w:rsidP="00D61588">
      <w:pPr>
        <w:spacing w:line="360" w:lineRule="auto"/>
        <w:ind w:right="45"/>
        <w:jc w:val="center"/>
        <w:rPr>
          <w:b/>
          <w:noProof/>
          <w:sz w:val="28"/>
          <w:szCs w:val="28"/>
          <w:lang w:val="ru-RU"/>
        </w:rPr>
      </w:pPr>
      <w:r w:rsidRPr="00EF4244">
        <w:rPr>
          <w:b/>
          <w:noProof/>
          <w:sz w:val="28"/>
          <w:szCs w:val="28"/>
          <w:lang w:val="ru-RU"/>
        </w:rPr>
        <w:t>ОБЩИНСКАТА ИЗБИРАТЕЛНА КОМИСИЯ</w:t>
      </w:r>
    </w:p>
    <w:p w:rsidR="00D61588" w:rsidRPr="00EF4244" w:rsidRDefault="00D61588" w:rsidP="00D61588">
      <w:pPr>
        <w:spacing w:line="360" w:lineRule="auto"/>
        <w:ind w:right="45"/>
        <w:jc w:val="center"/>
        <w:rPr>
          <w:b/>
          <w:noProof/>
          <w:sz w:val="28"/>
          <w:szCs w:val="28"/>
        </w:rPr>
      </w:pPr>
      <w:r w:rsidRPr="00EF4244">
        <w:rPr>
          <w:b/>
          <w:noProof/>
          <w:sz w:val="28"/>
          <w:szCs w:val="28"/>
          <w:lang w:val="ru-RU"/>
        </w:rPr>
        <w:t xml:space="preserve">община </w:t>
      </w:r>
      <w:r w:rsidRPr="00EF4244">
        <w:rPr>
          <w:b/>
          <w:noProof/>
          <w:sz w:val="28"/>
          <w:szCs w:val="28"/>
        </w:rPr>
        <w:t>Годеч</w:t>
      </w:r>
    </w:p>
    <w:p w:rsidR="00D61588" w:rsidRPr="00EF4244" w:rsidRDefault="00D61588" w:rsidP="00D61588">
      <w:pPr>
        <w:jc w:val="center"/>
        <w:rPr>
          <w:b/>
          <w:noProof/>
          <w:sz w:val="28"/>
          <w:szCs w:val="28"/>
          <w:lang w:val="ru-RU"/>
        </w:rPr>
      </w:pPr>
      <w:r w:rsidRPr="00EF4244">
        <w:rPr>
          <w:b/>
          <w:noProof/>
          <w:sz w:val="28"/>
          <w:szCs w:val="28"/>
          <w:lang w:val="ru-RU"/>
        </w:rPr>
        <w:t>област Софийска</w:t>
      </w:r>
    </w:p>
    <w:p w:rsidR="00D61588" w:rsidRPr="00EF4244" w:rsidRDefault="00D61588" w:rsidP="00D61588">
      <w:pPr>
        <w:rPr>
          <w:b/>
          <w:sz w:val="28"/>
          <w:szCs w:val="28"/>
        </w:rPr>
      </w:pPr>
    </w:p>
    <w:p w:rsidR="00BF324A" w:rsidRPr="00BF324A" w:rsidRDefault="00AB1F3D" w:rsidP="00BF32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ЗАСЕДАНИЕ </w:t>
      </w:r>
      <w:r w:rsidR="00BF324A" w:rsidRPr="00BF324A">
        <w:rPr>
          <w:b/>
          <w:sz w:val="28"/>
          <w:szCs w:val="28"/>
        </w:rPr>
        <w:t xml:space="preserve"> № </w:t>
      </w:r>
      <w:r w:rsidR="00672830">
        <w:rPr>
          <w:b/>
          <w:sz w:val="28"/>
          <w:szCs w:val="28"/>
        </w:rPr>
        <w:t>9</w:t>
      </w:r>
    </w:p>
    <w:p w:rsidR="00D61588" w:rsidRPr="00B975D1" w:rsidRDefault="00BF324A" w:rsidP="00BF324A">
      <w:pPr>
        <w:jc w:val="center"/>
        <w:rPr>
          <w:sz w:val="28"/>
          <w:szCs w:val="28"/>
        </w:rPr>
      </w:pPr>
      <w:r w:rsidRPr="00BF324A">
        <w:rPr>
          <w:b/>
          <w:sz w:val="28"/>
          <w:szCs w:val="28"/>
        </w:rPr>
        <w:t xml:space="preserve">Гр. Годеч, </w:t>
      </w:r>
      <w:r w:rsidR="00A20DF0">
        <w:rPr>
          <w:b/>
          <w:sz w:val="28"/>
          <w:szCs w:val="28"/>
        </w:rPr>
        <w:t>2</w:t>
      </w:r>
      <w:r w:rsidR="00672830">
        <w:rPr>
          <w:b/>
          <w:sz w:val="28"/>
          <w:szCs w:val="28"/>
        </w:rPr>
        <w:t>3</w:t>
      </w:r>
      <w:r w:rsidRPr="00BF324A">
        <w:rPr>
          <w:b/>
          <w:sz w:val="28"/>
          <w:szCs w:val="28"/>
        </w:rPr>
        <w:t>.09.2015 г.</w:t>
      </w:r>
    </w:p>
    <w:p w:rsidR="00D61588" w:rsidRDefault="00D61588" w:rsidP="00D61588">
      <w:pPr>
        <w:rPr>
          <w:sz w:val="28"/>
          <w:szCs w:val="28"/>
        </w:rPr>
      </w:pPr>
    </w:p>
    <w:p w:rsidR="00D61588" w:rsidRDefault="00A20DF0" w:rsidP="00D61588">
      <w:pPr>
        <w:jc w:val="center"/>
        <w:rPr>
          <w:sz w:val="28"/>
          <w:szCs w:val="28"/>
        </w:rPr>
      </w:pPr>
      <w:r>
        <w:rPr>
          <w:sz w:val="28"/>
          <w:szCs w:val="28"/>
        </w:rPr>
        <w:t>д</w:t>
      </w:r>
      <w:r w:rsidR="00D61588">
        <w:rPr>
          <w:sz w:val="28"/>
          <w:szCs w:val="28"/>
        </w:rPr>
        <w:t>невен  ред</w:t>
      </w:r>
    </w:p>
    <w:p w:rsidR="00BF324A" w:rsidRDefault="00BF324A" w:rsidP="00D61588">
      <w:pPr>
        <w:jc w:val="center"/>
        <w:rPr>
          <w:sz w:val="28"/>
          <w:szCs w:val="28"/>
        </w:rPr>
      </w:pPr>
    </w:p>
    <w:p w:rsidR="00672830" w:rsidRDefault="00672830" w:rsidP="00672830">
      <w:pPr>
        <w:numPr>
          <w:ilvl w:val="0"/>
          <w:numId w:val="4"/>
        </w:numPr>
        <w:spacing w:after="0" w:line="240" w:lineRule="auto"/>
        <w:ind w:left="14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Провеждане на </w:t>
      </w:r>
      <w:r w:rsidRPr="00347CCD">
        <w:rPr>
          <w:sz w:val="28"/>
          <w:szCs w:val="28"/>
        </w:rPr>
        <w:t>жребий за определяне на поредните номера на партиите, коалициите от партии, местните коалиции и независимите кандидати в бюлетините в изборите за общински съветници и кметове.</w:t>
      </w:r>
    </w:p>
    <w:p w:rsidR="00672830" w:rsidRDefault="00672830" w:rsidP="00672830">
      <w:pPr>
        <w:numPr>
          <w:ilvl w:val="0"/>
          <w:numId w:val="4"/>
        </w:numPr>
        <w:spacing w:after="0" w:line="240" w:lineRule="auto"/>
        <w:ind w:left="1418"/>
        <w:jc w:val="both"/>
        <w:rPr>
          <w:sz w:val="28"/>
          <w:szCs w:val="28"/>
        </w:rPr>
      </w:pPr>
      <w:r>
        <w:rPr>
          <w:sz w:val="28"/>
          <w:szCs w:val="28"/>
        </w:rPr>
        <w:t>Избор на изпълняващ длъжността „Секретар на ОИК” за настоящото заседание на комисията.</w:t>
      </w:r>
    </w:p>
    <w:p w:rsidR="00540025" w:rsidRPr="00540025" w:rsidRDefault="00540025" w:rsidP="00A20DF0">
      <w:pPr>
        <w:rPr>
          <w:sz w:val="28"/>
          <w:szCs w:val="28"/>
        </w:rPr>
      </w:pPr>
    </w:p>
    <w:p w:rsidR="00BF324A" w:rsidRPr="00BF324A" w:rsidRDefault="00BF324A" w:rsidP="00540025">
      <w:pPr>
        <w:ind w:left="1080"/>
        <w:rPr>
          <w:sz w:val="28"/>
          <w:szCs w:val="28"/>
        </w:rPr>
      </w:pPr>
    </w:p>
    <w:sectPr w:rsidR="00BF324A" w:rsidRPr="00BF324A" w:rsidSect="00D56E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F7939"/>
    <w:multiLevelType w:val="hybridMultilevel"/>
    <w:tmpl w:val="33ACD14C"/>
    <w:lvl w:ilvl="0" w:tplc="85489A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34B5C1B"/>
    <w:multiLevelType w:val="hybridMultilevel"/>
    <w:tmpl w:val="11B2168A"/>
    <w:lvl w:ilvl="0" w:tplc="22C096F2">
      <w:start w:val="1"/>
      <w:numFmt w:val="upperRoman"/>
      <w:lvlText w:val="%1."/>
      <w:lvlJc w:val="left"/>
      <w:pPr>
        <w:ind w:left="1571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A494955"/>
    <w:multiLevelType w:val="hybridMultilevel"/>
    <w:tmpl w:val="99D85C3C"/>
    <w:lvl w:ilvl="0" w:tplc="6F28B0C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6FE90183"/>
    <w:multiLevelType w:val="hybridMultilevel"/>
    <w:tmpl w:val="0E2C1854"/>
    <w:lvl w:ilvl="0" w:tplc="B900E6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D61588"/>
    <w:rsid w:val="002E1D82"/>
    <w:rsid w:val="00540025"/>
    <w:rsid w:val="00672830"/>
    <w:rsid w:val="00A20DF0"/>
    <w:rsid w:val="00AB1F3D"/>
    <w:rsid w:val="00B8566C"/>
    <w:rsid w:val="00BF324A"/>
    <w:rsid w:val="00D360A4"/>
    <w:rsid w:val="00D56E10"/>
    <w:rsid w:val="00D61588"/>
    <w:rsid w:val="00E05662"/>
    <w:rsid w:val="00E23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E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Adm-2</dc:creator>
  <cp:keywords/>
  <dc:description/>
  <cp:lastModifiedBy>Adm-2</cp:lastModifiedBy>
  <cp:revision>8</cp:revision>
  <dcterms:created xsi:type="dcterms:W3CDTF">2015-09-21T06:23:00Z</dcterms:created>
  <dcterms:modified xsi:type="dcterms:W3CDTF">2015-09-24T06:38:00Z</dcterms:modified>
</cp:coreProperties>
</file>